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91464E" w:rsidRDefault="00AF0528" w:rsidP="00167E23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bookmarkStart w:id="0" w:name="_GoBack"/>
      <w:bookmarkEnd w:id="0"/>
      <w:r w:rsidRPr="0091464E">
        <w:rPr>
          <w:rFonts w:ascii="Calibri" w:eastAsia="Times New Roman" w:hAnsi="Calibri" w:cs="Calibri"/>
          <w:b/>
          <w:bCs/>
          <w:color w:val="FF0000"/>
        </w:rPr>
        <w:t xml:space="preserve">DOMANDA DI AUTORIZZAZIONE ALLA </w:t>
      </w:r>
      <w:r w:rsidRPr="0091464E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CONSERVAZIONE</w:t>
      </w:r>
    </w:p>
    <w:p w:rsidR="00AF0528" w:rsidRPr="0091464E" w:rsidRDefault="00AF0528">
      <w:pPr>
        <w:jc w:val="center"/>
        <w:rPr>
          <w:rFonts w:ascii="Calibri" w:hAnsi="Calibri" w:cs="Calibri"/>
          <w:b/>
          <w:bCs/>
          <w:color w:val="FF0000"/>
        </w:rPr>
      </w:pPr>
      <w:r w:rsidRPr="0091464E">
        <w:rPr>
          <w:rFonts w:ascii="Calibri" w:hAnsi="Calibri" w:cs="Calibri"/>
          <w:b/>
          <w:bCs/>
          <w:color w:val="FF0000"/>
        </w:rPr>
        <w:t xml:space="preserve"> CUSTODIA ED UTILIZZO DI GAS TOSSICI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793F30" w:rsidRDefault="00793F30">
      <w:pPr>
        <w:jc w:val="both"/>
      </w:pP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 xml:space="preserve">Spettabile </w:t>
      </w:r>
    </w:p>
    <w:p w:rsidR="00AF0528" w:rsidRPr="00F84E0E" w:rsidRDefault="009A0EB1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Sportello Unico Attività</w:t>
      </w:r>
      <w:r w:rsidR="00AF0528" w:rsidRPr="00F84E0E">
        <w:rPr>
          <w:sz w:val="20"/>
          <w:szCs w:val="20"/>
        </w:rPr>
        <w:t xml:space="preserve"> Produttive di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…………………………………………………</w:t>
      </w:r>
      <w:r w:rsidR="00FB0F6F" w:rsidRPr="00F84E0E">
        <w:rPr>
          <w:sz w:val="20"/>
          <w:szCs w:val="20"/>
        </w:rPr>
        <w:t>...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Indirizzo …………………………………………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Cap ………………………………………………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Città ……………………………………………..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e p.c.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 xml:space="preserve">Spettabile 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Azienda Sanitaria Locale n. ……………………..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Dipartimento di Prevenzione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Indirizzo …………………………………………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Cap ………………………………………………</w:t>
      </w:r>
    </w:p>
    <w:p w:rsidR="00AF0528" w:rsidRPr="00F84E0E" w:rsidRDefault="00AF0528">
      <w:pPr>
        <w:ind w:left="4860"/>
        <w:jc w:val="both"/>
        <w:rPr>
          <w:sz w:val="20"/>
          <w:szCs w:val="20"/>
        </w:rPr>
      </w:pPr>
      <w:r w:rsidRPr="00F84E0E">
        <w:rPr>
          <w:sz w:val="20"/>
          <w:szCs w:val="20"/>
        </w:rPr>
        <w:t>Città ……………………………………………..</w:t>
      </w:r>
    </w:p>
    <w:p w:rsidR="00AF0528" w:rsidRDefault="00AF0528">
      <w:pPr>
        <w:jc w:val="both"/>
      </w:pPr>
    </w:p>
    <w:p w:rsidR="00EB3011" w:rsidRDefault="00EB3011">
      <w:pPr>
        <w:jc w:val="both"/>
      </w:pPr>
    </w:p>
    <w:p w:rsidR="00EB3011" w:rsidRDefault="00EB3011">
      <w:pPr>
        <w:jc w:val="both"/>
      </w:pPr>
    </w:p>
    <w:p w:rsidR="00EB3011" w:rsidRDefault="00EB3011">
      <w:pPr>
        <w:jc w:val="both"/>
      </w:pP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in ottemperanza alle disposizioni contenute nel Regio Decreto n. 147 del 09.01.1927 e successive modifiche ed integrazioni</w:t>
      </w:r>
    </w:p>
    <w:p w:rsidR="00AF0528" w:rsidRPr="0091464E" w:rsidRDefault="00AF0528">
      <w:pPr>
        <w:jc w:val="both"/>
        <w:rPr>
          <w:rFonts w:ascii="Calibri" w:hAnsi="Calibri" w:cs="Calibri"/>
        </w:rPr>
      </w:pPr>
    </w:p>
    <w:p w:rsidR="00AF0528" w:rsidRPr="0091464E" w:rsidRDefault="00AF0528">
      <w:pPr>
        <w:pStyle w:val="Titolo1"/>
        <w:rPr>
          <w:rFonts w:ascii="Calibri" w:hAnsi="Calibri" w:cs="Calibri"/>
        </w:rPr>
      </w:pPr>
      <w:r w:rsidRPr="0091464E">
        <w:rPr>
          <w:rFonts w:ascii="Calibri" w:hAnsi="Calibri" w:cs="Calibri"/>
        </w:rPr>
        <w:t>CHIEDE</w:t>
      </w:r>
    </w:p>
    <w:p w:rsidR="00793F30" w:rsidRPr="0091464E" w:rsidRDefault="00793F30" w:rsidP="00793F30">
      <w:pPr>
        <w:jc w:val="both"/>
        <w:rPr>
          <w:rFonts w:ascii="Calibri" w:hAnsi="Calibri" w:cs="Calibri"/>
        </w:rPr>
      </w:pPr>
    </w:p>
    <w:p w:rsidR="00793F30" w:rsidRPr="0091464E" w:rsidRDefault="00793F30" w:rsidP="00793F30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 xml:space="preserve">di essere autorizzato a </w:t>
      </w:r>
      <w:r w:rsidRPr="0091464E">
        <w:rPr>
          <w:rFonts w:ascii="Calibri" w:hAnsi="Calibri" w:cs="Calibri"/>
          <w:b/>
          <w:u w:val="single"/>
        </w:rPr>
        <w:t>utilizzare</w:t>
      </w:r>
      <w:r w:rsidRPr="0091464E">
        <w:rPr>
          <w:rFonts w:ascii="Calibri" w:hAnsi="Calibri" w:cs="Calibri"/>
        </w:rPr>
        <w:t xml:space="preserve"> presso lo stabilimento di ................................................................. Via................................................................. n. .............. il seguente gas tossico:</w:t>
      </w:r>
    </w:p>
    <w:p w:rsidR="00793F30" w:rsidRPr="0091464E" w:rsidRDefault="00793F30" w:rsidP="00793F30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(</w:t>
      </w:r>
      <w:r w:rsidR="0075014F" w:rsidRPr="0091464E">
        <w:rPr>
          <w:rFonts w:ascii="Calibri" w:hAnsi="Calibri" w:cs="Calibri"/>
        </w:rPr>
        <w:t>indicare la tipologia</w:t>
      </w:r>
      <w:r w:rsidRPr="0091464E">
        <w:rPr>
          <w:rFonts w:ascii="Calibri" w:hAnsi="Calibri" w:cs="Calibri"/>
        </w:rPr>
        <w:t>) ……………................................................... con formula chimica .......................................................... per un quantitativo massimo di kg. ................. destinato a ................................................................................................................................................................</w:t>
      </w:r>
    </w:p>
    <w:p w:rsidR="00793F30" w:rsidRPr="0091464E" w:rsidRDefault="00793F30" w:rsidP="00793F30">
      <w:pPr>
        <w:jc w:val="both"/>
        <w:rPr>
          <w:rFonts w:ascii="Calibri" w:hAnsi="Calibri" w:cs="Calibri"/>
        </w:rPr>
      </w:pPr>
    </w:p>
    <w:p w:rsidR="00793F30" w:rsidRPr="0091464E" w:rsidRDefault="00793F30" w:rsidP="00793F30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 xml:space="preserve">di essere autorizzato a </w:t>
      </w:r>
      <w:r w:rsidRPr="0091464E">
        <w:rPr>
          <w:rFonts w:ascii="Calibri" w:hAnsi="Calibri" w:cs="Calibri"/>
          <w:b/>
          <w:u w:val="single"/>
        </w:rPr>
        <w:t>custodire e conservare</w:t>
      </w:r>
      <w:r w:rsidRPr="0091464E">
        <w:rPr>
          <w:rFonts w:ascii="Calibri" w:hAnsi="Calibri" w:cs="Calibri"/>
        </w:rPr>
        <w:t xml:space="preserve"> nel deposito appositamente allestito presso lo stabilimento di ...................................................... Via................................................n. ......................</w:t>
      </w:r>
    </w:p>
    <w:p w:rsidR="00793F30" w:rsidRPr="0091464E" w:rsidRDefault="00793F30" w:rsidP="00793F30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il seguente gas tossico:</w:t>
      </w:r>
    </w:p>
    <w:p w:rsidR="00793F30" w:rsidRPr="0091464E" w:rsidRDefault="00793F30" w:rsidP="00793F30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(</w:t>
      </w:r>
      <w:r w:rsidR="0075014F" w:rsidRPr="0091464E">
        <w:rPr>
          <w:rFonts w:ascii="Calibri" w:hAnsi="Calibri" w:cs="Calibri"/>
        </w:rPr>
        <w:t>indicare la tipologia</w:t>
      </w:r>
      <w:r w:rsidRPr="0091464E">
        <w:rPr>
          <w:rFonts w:ascii="Calibri" w:hAnsi="Calibri" w:cs="Calibri"/>
        </w:rPr>
        <w:t>) ……………................................................... con formula chimica .......................................................... per un quantitativo massimo di kg. ................. destinato a ................................................................................................................................................................</w:t>
      </w:r>
    </w:p>
    <w:p w:rsidR="00EB3011" w:rsidRPr="0091464E" w:rsidRDefault="00EB3011">
      <w:pPr>
        <w:rPr>
          <w:rFonts w:ascii="Calibri" w:hAnsi="Calibri" w:cs="Calibri"/>
        </w:rPr>
      </w:pPr>
    </w:p>
    <w:p w:rsidR="00AF0528" w:rsidRPr="0091464E" w:rsidRDefault="000B31E2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br w:type="page"/>
      </w:r>
      <w:r w:rsidR="00AF0528" w:rsidRPr="0091464E">
        <w:rPr>
          <w:rFonts w:ascii="Calibri" w:hAnsi="Calibri" w:cs="Calibri"/>
        </w:rPr>
        <w:lastRenderedPageBreak/>
        <w:t>A norma dell’art.</w:t>
      </w:r>
      <w:r w:rsidR="00CA66B0" w:rsidRPr="0091464E">
        <w:rPr>
          <w:rFonts w:ascii="Calibri" w:hAnsi="Calibri" w:cs="Calibri"/>
        </w:rPr>
        <w:t xml:space="preserve"> </w:t>
      </w:r>
      <w:r w:rsidR="00AF0528" w:rsidRPr="0091464E">
        <w:rPr>
          <w:rFonts w:ascii="Calibri" w:hAnsi="Calibri" w:cs="Calibri"/>
        </w:rPr>
        <w:t>6 comma 4 del predetto regolamento, la direzione tecnica sarà affidata al</w:t>
      </w:r>
      <w:r w:rsidR="00CA66B0" w:rsidRPr="0091464E">
        <w:rPr>
          <w:rFonts w:ascii="Calibri" w:hAnsi="Calibri" w:cs="Calibri"/>
        </w:rPr>
        <w:t>:</w:t>
      </w:r>
      <w:r w:rsidR="00AF0528" w:rsidRPr="0091464E">
        <w:rPr>
          <w:rFonts w:ascii="Calibri" w:hAnsi="Calibri" w:cs="Calibri"/>
        </w:rPr>
        <w:t xml:space="preserve"> </w:t>
      </w:r>
    </w:p>
    <w:p w:rsidR="00AF0528" w:rsidRPr="0091464E" w:rsidRDefault="00AF0528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Dott. …………………………………………………………………………………………………...</w:t>
      </w:r>
    </w:p>
    <w:p w:rsidR="00AF0528" w:rsidRPr="0091464E" w:rsidRDefault="00AF0528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Nato a …………………………………….………………… il ……………………………………...</w:t>
      </w:r>
    </w:p>
    <w:p w:rsidR="00AF0528" w:rsidRPr="0091464E" w:rsidRDefault="00AF0528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Residente a ………………………………………………… Via ……………………… n. …………</w:t>
      </w:r>
    </w:p>
    <w:p w:rsidR="00AF0528" w:rsidRPr="0091464E" w:rsidRDefault="00AF0528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Laureato in …………………………………………………………………………………………….</w:t>
      </w:r>
    </w:p>
    <w:p w:rsidR="00AF0528" w:rsidRPr="0091464E" w:rsidRDefault="00AF0528">
      <w:pPr>
        <w:rPr>
          <w:rFonts w:ascii="Calibri" w:hAnsi="Calibri" w:cs="Calibri"/>
        </w:rPr>
      </w:pPr>
      <w:r w:rsidRPr="0091464E">
        <w:rPr>
          <w:rFonts w:ascii="Calibri" w:hAnsi="Calibri" w:cs="Calibri"/>
        </w:rPr>
        <w:t>Presso l’Università degli Studi di ……………………………………………………………………..</w:t>
      </w:r>
    </w:p>
    <w:p w:rsidR="00EB3011" w:rsidRPr="0091464E" w:rsidRDefault="00EB3011" w:rsidP="00EB3011">
      <w:pPr>
        <w:jc w:val="both"/>
        <w:rPr>
          <w:rFonts w:ascii="Calibri" w:hAnsi="Calibri" w:cs="Calibri"/>
        </w:rPr>
      </w:pPr>
    </w:p>
    <w:p w:rsidR="00EB3011" w:rsidRPr="0091464E" w:rsidRDefault="00EB3011" w:rsidP="00EB3011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AF0528" w:rsidRPr="0091464E" w:rsidRDefault="00AF0528">
      <w:pPr>
        <w:jc w:val="both"/>
        <w:rPr>
          <w:rFonts w:ascii="Calibri" w:hAnsi="Calibri" w:cs="Calibri"/>
        </w:rPr>
      </w:pP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Data ………………………</w:t>
      </w:r>
    </w:p>
    <w:p w:rsidR="00AF0528" w:rsidRPr="0091464E" w:rsidRDefault="00AF0528">
      <w:pPr>
        <w:ind w:left="5940"/>
        <w:jc w:val="center"/>
        <w:rPr>
          <w:rFonts w:ascii="Calibri" w:hAnsi="Calibri" w:cs="Calibri"/>
        </w:rPr>
      </w:pPr>
      <w:r w:rsidRPr="0091464E">
        <w:rPr>
          <w:rFonts w:ascii="Calibri" w:hAnsi="Calibri" w:cs="Calibri"/>
        </w:rPr>
        <w:t>In fede</w:t>
      </w:r>
    </w:p>
    <w:p w:rsidR="00AF0528" w:rsidRPr="0091464E" w:rsidRDefault="00AF0528">
      <w:pPr>
        <w:ind w:left="5940"/>
        <w:jc w:val="center"/>
        <w:rPr>
          <w:rFonts w:ascii="Calibri" w:hAnsi="Calibri" w:cs="Calibri"/>
        </w:rPr>
      </w:pPr>
      <w:r w:rsidRPr="0091464E">
        <w:rPr>
          <w:rFonts w:ascii="Calibri" w:hAnsi="Calibri" w:cs="Calibri"/>
        </w:rPr>
        <w:t>……………………………………</w:t>
      </w:r>
    </w:p>
    <w:p w:rsidR="00AF0528" w:rsidRPr="0091464E" w:rsidRDefault="00AF0528">
      <w:pPr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Allegati: ……………………………..</w:t>
      </w:r>
    </w:p>
    <w:p w:rsidR="00AF0528" w:rsidRPr="0091464E" w:rsidRDefault="00AF0528">
      <w:pPr>
        <w:pStyle w:val="Corpodeltesto2"/>
        <w:jc w:val="center"/>
        <w:rPr>
          <w:rFonts w:ascii="Calibri" w:hAnsi="Calibri" w:cs="Calibri"/>
        </w:rPr>
      </w:pPr>
      <w:r w:rsidRPr="0091464E">
        <w:rPr>
          <w:rFonts w:ascii="Calibri" w:hAnsi="Calibri" w:cs="Calibri"/>
        </w:rPr>
        <w:br w:type="page"/>
      </w:r>
      <w:r w:rsidR="008A2C98" w:rsidRPr="0091464E">
        <w:rPr>
          <w:rFonts w:ascii="Calibri" w:hAnsi="Calibri" w:cs="Calibri"/>
        </w:rPr>
        <w:lastRenderedPageBreak/>
        <w:t>D</w:t>
      </w:r>
      <w:r w:rsidRPr="0091464E">
        <w:rPr>
          <w:rFonts w:ascii="Calibri" w:hAnsi="Calibri" w:cs="Calibri"/>
        </w:rPr>
        <w:t xml:space="preserve">OCUMENTI DA ALLEGARE </w:t>
      </w:r>
    </w:p>
    <w:p w:rsidR="00AF0528" w:rsidRPr="0091464E" w:rsidRDefault="00AF0528">
      <w:pPr>
        <w:ind w:left="426" w:hanging="426"/>
        <w:jc w:val="both"/>
        <w:rPr>
          <w:rFonts w:ascii="Calibri" w:hAnsi="Calibri" w:cs="Calibri"/>
          <w:bCs/>
        </w:rPr>
      </w:pP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Organigramma aziendale e responsabilità gestionali.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Copia documento identità in corso di validità del richiedente.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Attestazione di avvenuto versamento dei diritti di segreteria (in base alle rispettive norme </w:t>
      </w:r>
      <w:r w:rsidR="00496670" w:rsidRPr="0091464E">
        <w:rPr>
          <w:rFonts w:eastAsia="Times New Roman" w:cs="Calibri"/>
          <w:sz w:val="24"/>
          <w:szCs w:val="24"/>
          <w:lang w:eastAsia="it-IT"/>
        </w:rPr>
        <w:t>dell’Ente Locale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 di riferimento);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Ricevuta di pagamento dei diritti sanitari (in base alle rispettive norme Regionali di riferimento);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Visura camerale;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Autocertificazione requisiti morali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 xml:space="preserve"> </w:t>
      </w:r>
      <w:r w:rsidRPr="0091464E">
        <w:rPr>
          <w:rFonts w:eastAsia="Times New Roman" w:cs="Calibri"/>
          <w:sz w:val="24"/>
          <w:szCs w:val="24"/>
          <w:lang w:eastAsia="it-IT"/>
        </w:rPr>
        <w:t>/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 xml:space="preserve"> </w:t>
      </w:r>
      <w:r w:rsidRPr="0091464E">
        <w:rPr>
          <w:rFonts w:eastAsia="Times New Roman" w:cs="Calibri"/>
          <w:sz w:val="24"/>
          <w:szCs w:val="24"/>
          <w:lang w:eastAsia="it-IT"/>
        </w:rPr>
        <w:t>antimafia da sottoscriversi a cura del legale rappresentante;</w:t>
      </w:r>
    </w:p>
    <w:p w:rsidR="00793F30" w:rsidRPr="0091464E" w:rsidRDefault="0049667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S</w:t>
      </w:r>
      <w:r w:rsidR="00793F30" w:rsidRPr="0091464E">
        <w:rPr>
          <w:rFonts w:eastAsia="Times New Roman" w:cs="Calibri"/>
          <w:sz w:val="24"/>
          <w:szCs w:val="24"/>
          <w:lang w:eastAsia="it-IT"/>
        </w:rPr>
        <w:t xml:space="preserve">cheda di sicurezza del prodotto per il quale si chiede l’autorizzazione;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Relazione tecnica descrittiva del procedimento / impianto che il richiedente si propone di realizzare, per l’impiego del gas tossico, delle modalità di funzionamento, delle cautele adottate e dei mezzi che eventualmente si propone di usare per neutralizzare l’azione tossica del gas;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Schema di regolamento interno per l’esecuzione delle operazioni relative all’impiego del gas tossico, (es. avviamento, fermata, gestione nelle condizioni di esercizi o emergenza, manutenzione e verifiche periodiche interne, rabbocco gas tossico, utilizzo dei dispositivi di protezione individuale); </w:t>
      </w:r>
    </w:p>
    <w:p w:rsidR="00793F30" w:rsidRPr="0091464E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rFonts w:ascii="Calibri" w:hAnsi="Calibri" w:cs="Calibri"/>
          <w:szCs w:val="24"/>
        </w:rPr>
      </w:pPr>
      <w:r w:rsidRPr="0091464E">
        <w:rPr>
          <w:rFonts w:ascii="Calibri" w:hAnsi="Calibri" w:cs="Calibri"/>
          <w:szCs w:val="24"/>
        </w:rPr>
        <w:t xml:space="preserve">Documentazione attestante la richiesta ai Vigili del Fuoco del rilascio del </w:t>
      </w:r>
      <w:r w:rsidRPr="0091464E">
        <w:rPr>
          <w:rFonts w:ascii="Calibri" w:hAnsi="Calibri" w:cs="Calibri"/>
          <w:bCs/>
          <w:szCs w:val="24"/>
        </w:rPr>
        <w:t xml:space="preserve">Certificato Prevenzione incendi o </w:t>
      </w:r>
      <w:r w:rsidRPr="0091464E">
        <w:rPr>
          <w:rFonts w:ascii="Calibri" w:hAnsi="Calibri" w:cs="Calibri"/>
          <w:bCs/>
          <w:color w:val="000000"/>
          <w:szCs w:val="24"/>
          <w:lang w:eastAsia="en-US"/>
        </w:rPr>
        <w:t>parere di conformità antincendio</w:t>
      </w:r>
      <w:r w:rsidRPr="0091464E">
        <w:rPr>
          <w:rFonts w:ascii="Calibri" w:hAnsi="Calibri" w:cs="Calibri"/>
          <w:szCs w:val="24"/>
        </w:rPr>
        <w:t xml:space="preserve">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Verifiche impianto elettrico ai sensi del D.P.R. 462/01;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Dichiarazione di conformità degli impianti elettrici ai sensi del D.M. 37/08;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Documento di Valutazione dei Rischi ai sensi del D.Lgs.81/2008, in relazione alla detenzione ed uso del gas tossico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 xml:space="preserve">, compresa 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la Valutazione del Rischio Chimico per la salute e sicurezza dei lavoratori, ex Titolo IX D.Lgs.  81/08, contenente fra l’altro, per le attività a rischio di incendio medio od elevato: </w:t>
      </w:r>
    </w:p>
    <w:p w:rsidR="00793F30" w:rsidRPr="0091464E" w:rsidRDefault="00793F30" w:rsidP="00793F30">
      <w:pPr>
        <w:pStyle w:val="Paragrafoelenco"/>
        <w:numPr>
          <w:ilvl w:val="0"/>
          <w:numId w:val="19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procedure di intervento adeguate da porre in atto in caso di incidenti od emergenze derivanti dalla presenza del gas tossico (per esempio, fuoriuscita accidentale del gas stesso); </w:t>
      </w:r>
    </w:p>
    <w:p w:rsidR="00793F30" w:rsidRPr="0091464E" w:rsidRDefault="00793F30" w:rsidP="00793F30">
      <w:pPr>
        <w:pStyle w:val="Paragrafoelenco"/>
        <w:numPr>
          <w:ilvl w:val="0"/>
          <w:numId w:val="19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attestazione comprovante l’effettuazione e la predisposizione di esercitazioni di sicurezza, ad intervalli almeno annuali, inerenti la fuoriuscita accidentale del gas tossico; quanto sopra poiché tali attività, secondo le Linee Guida su i rischi chimici del Coordinamento delle Regioni, devono essere classificate, automaticamente, a rischio chimico non basso per quanto concerne la sicurezza;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Valutazione del Rischio da Atmosfere Esplosive, ex Titolo XI del D. Lgs. 81/08, tale documento deve contenere almeno: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individuazione e valutazione dei rischi di esplosione;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indicazione delle misure </w:t>
      </w:r>
      <w:r w:rsidR="00430292" w:rsidRPr="0091464E">
        <w:rPr>
          <w:rFonts w:eastAsia="Times New Roman" w:cs="Calibri"/>
          <w:sz w:val="24"/>
          <w:szCs w:val="24"/>
          <w:lang w:eastAsia="it-IT"/>
        </w:rPr>
        <w:t>adottate ai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 fini della prevenzione e della protezione contro le esplosioni;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classificazione in zone, dei luoghi in cui possono formarsi atmosfere esplosive, a norma dell’Allegato XLIX;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specificazione che i luoghi e le attrezzature di lavoro, compresi i dispositivi di allarme, sono concepiti, impiegati e mantenuti in efficienza ai fini della sicurezza;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specificazione che sono stati adottati gli accorgimenti per l’impiego sicuro di attrezzature di lavoro; </w:t>
      </w:r>
    </w:p>
    <w:p w:rsidR="00793F30" w:rsidRPr="0091464E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elaborati grafici (planimetrie e prospetti) riportanti: tipo ed estensione delle zone, ubicazione ed identificazione delle sorgenti di emissione, posizione delle aperture negli edifici (porte, finestre, ingressi ed uscite dell’aria di ventilazione);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Piano di emergenza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 xml:space="preserve"> (D.Lgs. n. 81/08)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Nomina Responsabile del servizio di Prevenzione e Protezione, con attestato di partecipazione ad apposito corso di formazione, se </w:t>
      </w:r>
      <w:r w:rsidR="00430292" w:rsidRPr="0091464E">
        <w:rPr>
          <w:rFonts w:eastAsia="Times New Roman" w:cs="Calibri"/>
          <w:sz w:val="24"/>
          <w:szCs w:val="24"/>
          <w:lang w:eastAsia="it-IT"/>
        </w:rPr>
        <w:t>necessario (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>D.Lgs. n. 81/08)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Nomina addetti alla gestione dell’emergenza (prevenzione incendi, lotta antincendio, evacuazione dei luoghi di lavoro, salvataggio e primo soccorso), con attestato di partecipazione ad apposito corso </w:t>
      </w:r>
      <w:r w:rsidR="00430292" w:rsidRPr="0091464E">
        <w:rPr>
          <w:rFonts w:eastAsia="Times New Roman" w:cs="Calibri"/>
          <w:sz w:val="24"/>
          <w:szCs w:val="24"/>
          <w:lang w:eastAsia="it-IT"/>
        </w:rPr>
        <w:t>formazione (</w:t>
      </w:r>
      <w:r w:rsidR="0075014F" w:rsidRPr="0091464E">
        <w:rPr>
          <w:rFonts w:eastAsia="Times New Roman" w:cs="Calibri"/>
          <w:sz w:val="24"/>
          <w:szCs w:val="24"/>
          <w:lang w:eastAsia="it-IT"/>
        </w:rPr>
        <w:t>D.Lgs. n. 81/08)</w:t>
      </w:r>
      <w:r w:rsidRPr="0091464E">
        <w:rPr>
          <w:rFonts w:eastAsia="Times New Roman" w:cs="Calibri"/>
          <w:sz w:val="24"/>
          <w:szCs w:val="24"/>
          <w:lang w:eastAsia="it-IT"/>
        </w:rPr>
        <w:t xml:space="preserve">; 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Nomina del Direttore Tecnico con allegati certificato penale e dichiarazione di accettazione della direzione tecnica da parte dell’interessato completa di autocertificazione inerente il diploma di laurea (titolo, università, data);</w:t>
      </w:r>
    </w:p>
    <w:p w:rsidR="00793F30" w:rsidRPr="0091464E" w:rsidRDefault="00793F30" w:rsidP="00793F30">
      <w:pPr>
        <w:numPr>
          <w:ilvl w:val="0"/>
          <w:numId w:val="16"/>
        </w:numPr>
        <w:ind w:hanging="720"/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 xml:space="preserve">Elenco del personale </w:t>
      </w:r>
      <w:r w:rsidR="005F2966" w:rsidRPr="0091464E">
        <w:rPr>
          <w:rFonts w:ascii="Calibri" w:hAnsi="Calibri" w:cs="Calibri"/>
        </w:rPr>
        <w:t>abilitato</w:t>
      </w:r>
      <w:r w:rsidRPr="0091464E">
        <w:rPr>
          <w:rFonts w:ascii="Calibri" w:hAnsi="Calibri" w:cs="Calibri"/>
        </w:rPr>
        <w:t xml:space="preserve"> alla esecuzione delle operazioni relative all’impiego del/dei gas tossici (riportare gli estremi del documento);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Verifiche impianti a pressione e libretti d’uso e manutenzione degli impianti;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Documentazione attestante l’eventuale realizzazione di un idoneo sistema di abbattimento delle possibili fuoriuscite di gas dall’impianto;</w:t>
      </w: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 xml:space="preserve">Eventuale documentazione riguardante l’installazione di sensori di gas, dispositivi di allarme acustico/luminoso o altri sistemi finalizzati alla salvaguardia della sicurezza dei lavoratori, della popolazione e per la tutela dell’ambiente; </w:t>
      </w:r>
    </w:p>
    <w:p w:rsidR="00793F30" w:rsidRPr="0091464E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rFonts w:ascii="Calibri" w:hAnsi="Calibri" w:cs="Calibri"/>
          <w:bCs/>
          <w:szCs w:val="24"/>
        </w:rPr>
      </w:pPr>
      <w:r w:rsidRPr="0091464E">
        <w:rPr>
          <w:rFonts w:ascii="Calibri" w:hAnsi="Calibri" w:cs="Calibri"/>
          <w:bCs/>
          <w:szCs w:val="24"/>
        </w:rPr>
        <w:t xml:space="preserve">Estratto mappa indicante l’ubicazione, disposizione e orientamento dei fabbricati. Lo stralcio della mappa dovrà estendersi per almeno duecento (200) metri intorno al lotto considerato, segnando le costruzioni esistenti nella zona, le altezze delle stesse, la </w:t>
      </w:r>
      <w:r w:rsidR="00430292" w:rsidRPr="0091464E">
        <w:rPr>
          <w:rFonts w:ascii="Calibri" w:hAnsi="Calibri" w:cs="Calibri"/>
          <w:bCs/>
          <w:szCs w:val="24"/>
        </w:rPr>
        <w:t>loro destinazione</w:t>
      </w:r>
      <w:r w:rsidRPr="0091464E">
        <w:rPr>
          <w:rFonts w:ascii="Calibri" w:hAnsi="Calibri" w:cs="Calibri"/>
          <w:bCs/>
          <w:szCs w:val="24"/>
        </w:rPr>
        <w:t xml:space="preserve"> d’uso, nonché le risorse idriche della zona (canali, pozzi, cisterne, acquedotto civico, </w:t>
      </w:r>
      <w:r w:rsidR="00430292" w:rsidRPr="0091464E">
        <w:rPr>
          <w:rFonts w:ascii="Calibri" w:hAnsi="Calibri" w:cs="Calibri"/>
          <w:bCs/>
          <w:szCs w:val="24"/>
        </w:rPr>
        <w:t>ecc.</w:t>
      </w:r>
      <w:r w:rsidRPr="0091464E">
        <w:rPr>
          <w:rFonts w:ascii="Calibri" w:hAnsi="Calibri" w:cs="Calibri"/>
          <w:bCs/>
          <w:szCs w:val="24"/>
        </w:rPr>
        <w:t>);</w:t>
      </w:r>
    </w:p>
    <w:p w:rsidR="00793F30" w:rsidRPr="0091464E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rFonts w:ascii="Calibri" w:hAnsi="Calibri" w:cs="Calibri"/>
          <w:bCs/>
          <w:szCs w:val="24"/>
        </w:rPr>
      </w:pPr>
      <w:r w:rsidRPr="0091464E">
        <w:rPr>
          <w:rFonts w:ascii="Calibri" w:hAnsi="Calibri" w:cs="Calibri"/>
          <w:bCs/>
          <w:szCs w:val="24"/>
        </w:rPr>
        <w:t>Estratto di P.R.G. vigente o adottato;</w:t>
      </w:r>
    </w:p>
    <w:p w:rsidR="00793F30" w:rsidRPr="0091464E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rFonts w:ascii="Calibri" w:hAnsi="Calibri" w:cs="Calibri"/>
          <w:bCs/>
          <w:szCs w:val="24"/>
        </w:rPr>
      </w:pPr>
      <w:r w:rsidRPr="0091464E">
        <w:rPr>
          <w:rFonts w:ascii="Calibri" w:hAnsi="Calibri" w:cs="Calibri"/>
          <w:bCs/>
          <w:szCs w:val="24"/>
        </w:rPr>
        <w:t>Planimetria generale dell’insediamento dal quale risultino: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>l’ubicazione delle attività e vie di accesso;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>le aree coperte, la viabilità interna, i cortili, con le rispettive destinazioni d’uso, e le aree a verde;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 xml:space="preserve">i serbatoi interrati e fuori terra con relativa legenda delle caratteristiche (capacità, prodotto stoccato e punto di </w:t>
      </w:r>
      <w:r w:rsidR="00430292" w:rsidRPr="0091464E">
        <w:rPr>
          <w:rFonts w:ascii="Calibri" w:hAnsi="Calibri" w:cs="Calibri"/>
          <w:bCs/>
        </w:rPr>
        <w:t>infiammabilità)</w:t>
      </w:r>
      <w:r w:rsidRPr="0091464E">
        <w:rPr>
          <w:rFonts w:ascii="Calibri" w:hAnsi="Calibri" w:cs="Calibri"/>
          <w:bCs/>
        </w:rPr>
        <w:t>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>i vari reparti di lavorazione e deposito (con relativa legenda);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>la compartimentazione con strutture tagliafuoco;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>le porte e i portoni di accesso;</w:t>
      </w:r>
    </w:p>
    <w:p w:rsidR="00793F30" w:rsidRPr="0091464E" w:rsidRDefault="00793F30" w:rsidP="00793F30">
      <w:pPr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</w:rPr>
      </w:pPr>
      <w:r w:rsidRPr="0091464E">
        <w:rPr>
          <w:rFonts w:ascii="Calibri" w:hAnsi="Calibri" w:cs="Calibri"/>
          <w:bCs/>
        </w:rPr>
        <w:t xml:space="preserve">la rete idrica antincendio con idranti e bocche da incendio e relative tubazioni di collegamento; </w:t>
      </w:r>
    </w:p>
    <w:p w:rsidR="00793F30" w:rsidRPr="0091464E" w:rsidRDefault="00793F30" w:rsidP="00793F30">
      <w:pPr>
        <w:pStyle w:val="Corpotesto"/>
        <w:numPr>
          <w:ilvl w:val="2"/>
          <w:numId w:val="18"/>
        </w:numPr>
        <w:ind w:left="1276" w:hanging="459"/>
        <w:jc w:val="both"/>
        <w:rPr>
          <w:rFonts w:ascii="Calibri" w:hAnsi="Calibri" w:cs="Calibri"/>
          <w:bCs/>
          <w:szCs w:val="24"/>
        </w:rPr>
      </w:pPr>
      <w:r w:rsidRPr="0091464E">
        <w:rPr>
          <w:rFonts w:ascii="Calibri" w:hAnsi="Calibri" w:cs="Calibri"/>
          <w:bCs/>
          <w:szCs w:val="24"/>
        </w:rPr>
        <w:t>impianti di abbattimento, riscaldamento, condizionamento.</w:t>
      </w:r>
    </w:p>
    <w:p w:rsidR="00793F30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cs="Calibri"/>
          <w:bCs/>
          <w:sz w:val="24"/>
          <w:szCs w:val="24"/>
        </w:rPr>
      </w:pPr>
      <w:r w:rsidRPr="0091464E">
        <w:rPr>
          <w:rFonts w:cs="Calibri"/>
          <w:bCs/>
          <w:sz w:val="24"/>
          <w:szCs w:val="24"/>
        </w:rPr>
        <w:t>Planimetrie in scala 1:100, prospetti e sezioni rappresentative dei locali interessati all’utilizzo e al deposito di Gas Tossico con relativa destinazione d’uso. Per ogni locale dovranno essere indicati schematicamente: l’ingombro dei macchinari, degli impianti installati, dei materiali depositati e in particolare i percorsi di fuga all’esterno con relative scale e porte.</w:t>
      </w:r>
    </w:p>
    <w:p w:rsidR="001C41F8" w:rsidRDefault="001C41F8" w:rsidP="001C41F8">
      <w:pPr>
        <w:pStyle w:val="Paragrafoelenco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:rsidR="001C41F8" w:rsidRDefault="001C41F8" w:rsidP="00167E23">
      <w:pPr>
        <w:pStyle w:val="Paragrafoelenco"/>
        <w:spacing w:after="0" w:line="240" w:lineRule="auto"/>
        <w:ind w:left="0"/>
        <w:jc w:val="both"/>
        <w:rPr>
          <w:rFonts w:cs="Calibri"/>
          <w:bCs/>
          <w:sz w:val="24"/>
          <w:szCs w:val="24"/>
        </w:rPr>
      </w:pPr>
    </w:p>
    <w:p w:rsidR="00167E23" w:rsidRDefault="00167E23" w:rsidP="00167E23">
      <w:pPr>
        <w:pStyle w:val="Paragrafoelenco"/>
        <w:spacing w:after="0" w:line="240" w:lineRule="auto"/>
        <w:ind w:left="0"/>
        <w:jc w:val="both"/>
        <w:rPr>
          <w:rFonts w:cs="Calibri"/>
          <w:bCs/>
          <w:sz w:val="24"/>
          <w:szCs w:val="24"/>
        </w:rPr>
      </w:pPr>
    </w:p>
    <w:p w:rsidR="00167E23" w:rsidRDefault="00167E23" w:rsidP="00167E23">
      <w:pPr>
        <w:pStyle w:val="Paragrafoelenco"/>
        <w:spacing w:after="0" w:line="240" w:lineRule="auto"/>
        <w:ind w:left="0"/>
        <w:jc w:val="both"/>
        <w:rPr>
          <w:rFonts w:cs="Calibri"/>
          <w:bCs/>
          <w:sz w:val="24"/>
          <w:szCs w:val="24"/>
        </w:rPr>
      </w:pPr>
    </w:p>
    <w:p w:rsidR="00167E23" w:rsidRDefault="00167E23" w:rsidP="00167E23">
      <w:pPr>
        <w:pStyle w:val="Paragrafoelenco"/>
        <w:spacing w:after="0" w:line="240" w:lineRule="auto"/>
        <w:ind w:left="0"/>
        <w:jc w:val="both"/>
        <w:rPr>
          <w:rFonts w:cs="Calibri"/>
          <w:bCs/>
          <w:sz w:val="24"/>
          <w:szCs w:val="24"/>
        </w:rPr>
      </w:pPr>
    </w:p>
    <w:p w:rsidR="001C41F8" w:rsidRPr="0091464E" w:rsidRDefault="001C41F8" w:rsidP="001C41F8">
      <w:pPr>
        <w:pStyle w:val="Paragrafoelenco"/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:rsidR="00793F30" w:rsidRPr="0091464E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eastAsia="Times New Roman" w:cs="Calibri"/>
          <w:sz w:val="24"/>
          <w:szCs w:val="24"/>
          <w:lang w:eastAsia="it-IT"/>
        </w:rPr>
      </w:pPr>
      <w:r w:rsidRPr="0091464E">
        <w:rPr>
          <w:rFonts w:eastAsia="Times New Roman" w:cs="Calibri"/>
          <w:sz w:val="24"/>
          <w:szCs w:val="24"/>
          <w:lang w:eastAsia="it-IT"/>
        </w:rPr>
        <w:t>Dichiarazione attestante che viene assicurata idonea attività di informazione, formazione e addestramento in relazione all’uso dei dispositivi di protezione individuale contro i gas tossici (maschere antigas, autorespiratori, tute, guanti e stivali), nel rispetto del D.Lgs. 81/08;</w:t>
      </w:r>
    </w:p>
    <w:p w:rsidR="00AF0528" w:rsidRPr="0091464E" w:rsidRDefault="00793F30" w:rsidP="000A7A8C">
      <w:pPr>
        <w:numPr>
          <w:ilvl w:val="0"/>
          <w:numId w:val="16"/>
        </w:numPr>
        <w:ind w:hanging="720"/>
        <w:jc w:val="both"/>
        <w:rPr>
          <w:rFonts w:ascii="Calibri" w:hAnsi="Calibri" w:cs="Calibri"/>
        </w:rPr>
      </w:pPr>
      <w:r w:rsidRPr="0091464E">
        <w:rPr>
          <w:rFonts w:ascii="Calibri" w:hAnsi="Calibri" w:cs="Calibri"/>
        </w:rPr>
        <w:t>Copia di eventuali contratti d’appalto per manutenzione ordinaria</w:t>
      </w:r>
      <w:r w:rsidR="00CD275A" w:rsidRPr="0091464E">
        <w:rPr>
          <w:rFonts w:ascii="Calibri" w:hAnsi="Calibri" w:cs="Calibri"/>
        </w:rPr>
        <w:t xml:space="preserve"> </w:t>
      </w:r>
      <w:r w:rsidRPr="0091464E">
        <w:rPr>
          <w:rFonts w:ascii="Calibri" w:hAnsi="Calibri" w:cs="Calibri"/>
        </w:rPr>
        <w:t>/</w:t>
      </w:r>
      <w:r w:rsidR="00CD275A" w:rsidRPr="0091464E">
        <w:rPr>
          <w:rFonts w:ascii="Calibri" w:hAnsi="Calibri" w:cs="Calibri"/>
        </w:rPr>
        <w:t xml:space="preserve"> </w:t>
      </w:r>
      <w:r w:rsidRPr="0091464E">
        <w:rPr>
          <w:rFonts w:ascii="Calibri" w:hAnsi="Calibri" w:cs="Calibri"/>
        </w:rPr>
        <w:t>straordinaria con definizione di tipologia e periodicità dei controlli / interventi.</w:t>
      </w:r>
    </w:p>
    <w:sectPr w:rsidR="00AF0528" w:rsidRPr="0091464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5B9" w:rsidRDefault="00FA15B9" w:rsidP="00CF00C7">
      <w:r>
        <w:separator/>
      </w:r>
    </w:p>
  </w:endnote>
  <w:endnote w:type="continuationSeparator" w:id="0">
    <w:p w:rsidR="00FA15B9" w:rsidRDefault="00FA15B9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CD1FAD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5B9" w:rsidRDefault="00FA15B9" w:rsidP="00CF00C7">
      <w:r>
        <w:separator/>
      </w:r>
    </w:p>
  </w:footnote>
  <w:footnote w:type="continuationSeparator" w:id="0">
    <w:p w:rsidR="00FA15B9" w:rsidRDefault="00FA15B9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A7A8C"/>
    <w:rsid w:val="000B31E2"/>
    <w:rsid w:val="000B78E6"/>
    <w:rsid w:val="000F0A6E"/>
    <w:rsid w:val="00104848"/>
    <w:rsid w:val="00113923"/>
    <w:rsid w:val="001408BC"/>
    <w:rsid w:val="00143C1B"/>
    <w:rsid w:val="0016460D"/>
    <w:rsid w:val="00167E23"/>
    <w:rsid w:val="0017667A"/>
    <w:rsid w:val="001A220F"/>
    <w:rsid w:val="001C41F8"/>
    <w:rsid w:val="001F55FB"/>
    <w:rsid w:val="002220EB"/>
    <w:rsid w:val="00241178"/>
    <w:rsid w:val="002643F8"/>
    <w:rsid w:val="002700D0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23230"/>
    <w:rsid w:val="00430292"/>
    <w:rsid w:val="00496670"/>
    <w:rsid w:val="004E35CC"/>
    <w:rsid w:val="00502F4F"/>
    <w:rsid w:val="005061AA"/>
    <w:rsid w:val="00594AC3"/>
    <w:rsid w:val="005D7CBE"/>
    <w:rsid w:val="005F2966"/>
    <w:rsid w:val="005F5610"/>
    <w:rsid w:val="00624659"/>
    <w:rsid w:val="00647E3C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F1069"/>
    <w:rsid w:val="00805848"/>
    <w:rsid w:val="00861F6E"/>
    <w:rsid w:val="008659F0"/>
    <w:rsid w:val="008972A5"/>
    <w:rsid w:val="008A2C98"/>
    <w:rsid w:val="008D53D3"/>
    <w:rsid w:val="00905C12"/>
    <w:rsid w:val="0091464E"/>
    <w:rsid w:val="00924901"/>
    <w:rsid w:val="009773DB"/>
    <w:rsid w:val="009839A2"/>
    <w:rsid w:val="00985690"/>
    <w:rsid w:val="009A0EB1"/>
    <w:rsid w:val="00A412A8"/>
    <w:rsid w:val="00A45B6C"/>
    <w:rsid w:val="00A4791E"/>
    <w:rsid w:val="00A73DB1"/>
    <w:rsid w:val="00A75DDD"/>
    <w:rsid w:val="00AA69A9"/>
    <w:rsid w:val="00AB46D3"/>
    <w:rsid w:val="00AC1A75"/>
    <w:rsid w:val="00AE2F99"/>
    <w:rsid w:val="00AF0528"/>
    <w:rsid w:val="00AF2B29"/>
    <w:rsid w:val="00AF5D6C"/>
    <w:rsid w:val="00B63990"/>
    <w:rsid w:val="00B70BF7"/>
    <w:rsid w:val="00BC54C6"/>
    <w:rsid w:val="00C049D3"/>
    <w:rsid w:val="00CA66B0"/>
    <w:rsid w:val="00CC3255"/>
    <w:rsid w:val="00CD1FAD"/>
    <w:rsid w:val="00CD275A"/>
    <w:rsid w:val="00CE3AA6"/>
    <w:rsid w:val="00CF00C7"/>
    <w:rsid w:val="00D06DB8"/>
    <w:rsid w:val="00D466C5"/>
    <w:rsid w:val="00D656FF"/>
    <w:rsid w:val="00D80642"/>
    <w:rsid w:val="00DA3B61"/>
    <w:rsid w:val="00DD7797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84E0E"/>
    <w:rsid w:val="00FA15B9"/>
    <w:rsid w:val="00FA7456"/>
    <w:rsid w:val="00FB0F6F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EB15A-465C-5444-BDB2-2714FEDC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9146B-229E-714D-9120-0FF252D7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2026-05-19T06:38:00Z</dcterms:created>
  <dcterms:modified xsi:type="dcterms:W3CDTF">2026-05-19T06:38:00Z</dcterms:modified>
</cp:coreProperties>
</file>